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page" w:tblpX="6590" w:tblpY="-304"/>
        <w:tblW w:w="4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7"/>
      </w:tblGrid>
      <w:tr w:rsidR="00877484" w:rsidRPr="00F803B6" w:rsidTr="00641763">
        <w:trPr>
          <w:trHeight w:val="2189"/>
        </w:trPr>
        <w:tc>
          <w:tcPr>
            <w:tcW w:w="4717" w:type="dxa"/>
            <w:hideMark/>
          </w:tcPr>
          <w:p w:rsidR="00877484" w:rsidRPr="00F803B6" w:rsidRDefault="00877484" w:rsidP="00706BFC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</w:tr>
    </w:tbl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641763" w:rsidRDefault="00641763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641763" w:rsidRPr="00F803B6" w:rsidRDefault="00641763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04335C" w:rsidRPr="00F803B6">
        <w:rPr>
          <w:rFonts w:ascii="Times New Roman" w:hAnsi="Times New Roman"/>
          <w:b/>
          <w:sz w:val="28"/>
          <w:szCs w:val="28"/>
          <w:lang w:val="kk-KZ"/>
        </w:rPr>
        <w:t>Ынтымағы жарасқан өлке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республикалық интернет-байқауын қашықтықтан өткізу ережесі </w:t>
      </w:r>
    </w:p>
    <w:p w:rsidR="00877484" w:rsidRPr="00F803B6" w:rsidRDefault="00877484" w:rsidP="0087748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77484" w:rsidRPr="00F803B6" w:rsidRDefault="00E33371" w:rsidP="00E33371">
      <w:pPr>
        <w:widowControl w:val="0"/>
        <w:suppressAutoHyphens/>
        <w:autoSpaceDN w:val="0"/>
        <w:spacing w:after="0" w:line="240" w:lineRule="auto"/>
        <w:ind w:left="36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  <w:r w:rsidRPr="00F803B6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 xml:space="preserve">1. </w:t>
      </w:r>
      <w:r w:rsidR="00877484" w:rsidRPr="00F803B6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>Жалпы ережелер</w:t>
      </w:r>
    </w:p>
    <w:p w:rsidR="00877484" w:rsidRPr="00F803B6" w:rsidRDefault="00877484" w:rsidP="00877484">
      <w:pPr>
        <w:widowControl w:val="0"/>
        <w:tabs>
          <w:tab w:val="left" w:pos="1080"/>
        </w:tabs>
        <w:suppressAutoHyphens/>
        <w:autoSpaceDN w:val="0"/>
        <w:spacing w:after="0" w:line="240" w:lineRule="auto"/>
        <w:ind w:firstLine="709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</w:p>
    <w:p w:rsidR="00877484" w:rsidRPr="00F803B6" w:rsidRDefault="00877484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1. </w:t>
      </w:r>
      <w:r w:rsidR="0004335C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Ж</w:t>
      </w:r>
      <w:r w:rsidRPr="00F803B6">
        <w:rPr>
          <w:rFonts w:ascii="Times New Roman" w:hAnsi="Times New Roman"/>
          <w:sz w:val="28"/>
          <w:szCs w:val="28"/>
          <w:lang w:val="kk-KZ"/>
        </w:rPr>
        <w:t>алпы орта</w:t>
      </w:r>
      <w:r w:rsidR="00CB1DC7" w:rsidRPr="00F803B6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F803B6">
        <w:rPr>
          <w:rFonts w:ascii="Times New Roman" w:hAnsi="Times New Roman"/>
          <w:sz w:val="28"/>
          <w:szCs w:val="28"/>
          <w:lang w:val="kk-KZ"/>
        </w:rPr>
        <w:t>қосымша</w:t>
      </w:r>
      <w:r w:rsidR="00E33371" w:rsidRPr="00F803B6">
        <w:rPr>
          <w:rFonts w:ascii="Times New Roman" w:hAnsi="Times New Roman"/>
          <w:sz w:val="28"/>
          <w:szCs w:val="28"/>
          <w:lang w:val="kk-KZ"/>
        </w:rPr>
        <w:t xml:space="preserve">, кәсіптік және </w:t>
      </w:r>
      <w:r w:rsidR="00361A81" w:rsidRPr="00F803B6">
        <w:rPr>
          <w:rFonts w:ascii="Times New Roman" w:hAnsi="Times New Roman"/>
          <w:sz w:val="28"/>
          <w:szCs w:val="28"/>
          <w:lang w:val="kk-KZ"/>
        </w:rPr>
        <w:t xml:space="preserve">техникалық 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білім беру ұйымдары білім алушыларының арасында </w:t>
      </w:r>
      <w:r w:rsidR="009878AC" w:rsidRPr="00FA1EB4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Тәуелсіздігінің </w:t>
      </w:r>
      <w:r w:rsidR="00FA1EB4"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9878AC" w:rsidRPr="00FA1EB4">
        <w:rPr>
          <w:rFonts w:ascii="Times New Roman" w:hAnsi="Times New Roman"/>
          <w:sz w:val="28"/>
          <w:szCs w:val="28"/>
          <w:lang w:val="kk-KZ"/>
        </w:rPr>
        <w:t>25 жылдығына арналған «Ұрпақ+» мәдени-білім беру жобасын</w:t>
      </w:r>
      <w:r w:rsidR="009878AC" w:rsidRPr="00FA1EB4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FA1EB4" w:rsidRPr="00FA1EB4">
        <w:rPr>
          <w:rFonts w:ascii="Times New Roman" w:hAnsi="Times New Roman"/>
          <w:sz w:val="28"/>
          <w:szCs w:val="28"/>
          <w:lang w:val="kk-KZ"/>
        </w:rPr>
        <w:t>және 2015-2020 жылдары үштілді білім беруді дамытудың жол картасын</w:t>
      </w:r>
      <w:r w:rsidR="009878AC" w:rsidRPr="00FA1EB4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FA1EB4" w:rsidRPr="00FA1EB4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іске асыру </w:t>
      </w:r>
      <w:r w:rsidR="00FA1EB4" w:rsidRPr="00FA1EB4">
        <w:rPr>
          <w:rFonts w:ascii="Times New Roman" w:hAnsi="Times New Roman"/>
          <w:sz w:val="28"/>
          <w:szCs w:val="28"/>
          <w:lang w:val="kk-KZ"/>
        </w:rPr>
        <w:t>аясында</w:t>
      </w:r>
      <w:r w:rsidR="00FA1EB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="0004335C" w:rsidRPr="00F803B6">
        <w:rPr>
          <w:rFonts w:ascii="Times New Roman" w:hAnsi="Times New Roman"/>
          <w:sz w:val="28"/>
          <w:szCs w:val="28"/>
          <w:lang w:val="kk-KZ"/>
        </w:rPr>
        <w:t>Ынтымағы жарасқан өлке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республикалық интернет-байқауын (бұдан әрі - Байқау) қашықтықтан өткізу ережесі оны өткізудің мақсаты, міндеттері және тәртібін анықтайды.  </w:t>
      </w:r>
    </w:p>
    <w:p w:rsidR="0004335C" w:rsidRPr="00F803B6" w:rsidRDefault="00E33371" w:rsidP="0004335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F803B6">
        <w:rPr>
          <w:color w:val="000000" w:themeColor="text1"/>
          <w:sz w:val="28"/>
          <w:szCs w:val="28"/>
          <w:lang w:val="kk-KZ"/>
        </w:rPr>
        <w:t xml:space="preserve">2. </w:t>
      </w:r>
      <w:r w:rsidR="00877484" w:rsidRPr="00F803B6">
        <w:rPr>
          <w:kern w:val="3"/>
          <w:sz w:val="28"/>
          <w:szCs w:val="28"/>
          <w:lang w:val="kk-KZ" w:bidi="fa-IR"/>
        </w:rPr>
        <w:t>Мақсаты:</w:t>
      </w:r>
      <w:r w:rsidR="00877484" w:rsidRPr="00F803B6">
        <w:rPr>
          <w:b/>
          <w:kern w:val="3"/>
          <w:sz w:val="28"/>
          <w:szCs w:val="28"/>
          <w:lang w:val="kk-KZ" w:bidi="fa-IR"/>
        </w:rPr>
        <w:t xml:space="preserve"> </w:t>
      </w:r>
      <w:r w:rsidR="000F4F30">
        <w:rPr>
          <w:kern w:val="3"/>
          <w:sz w:val="28"/>
          <w:szCs w:val="28"/>
          <w:lang w:val="kk-KZ" w:bidi="fa-IR"/>
        </w:rPr>
        <w:t>Қазақ</w:t>
      </w:r>
      <w:r w:rsidR="00885E1C" w:rsidRPr="00F803B6">
        <w:rPr>
          <w:kern w:val="3"/>
          <w:sz w:val="28"/>
          <w:szCs w:val="28"/>
          <w:lang w:val="kk-KZ" w:bidi="fa-IR"/>
        </w:rPr>
        <w:t>станның көпұлтты халқының бірлігін нығайту, еліміздегі барлық этнос өкілдерінің салттарын, мәдениетін сақтау және дамыту.</w:t>
      </w:r>
      <w:r w:rsidR="0004335C" w:rsidRPr="00F803B6">
        <w:rPr>
          <w:sz w:val="28"/>
          <w:szCs w:val="28"/>
          <w:lang w:val="kk-KZ"/>
        </w:rPr>
        <w:t xml:space="preserve"> </w:t>
      </w:r>
    </w:p>
    <w:p w:rsidR="00877484" w:rsidRPr="00F803B6" w:rsidRDefault="00877484" w:rsidP="0004335C">
      <w:pPr>
        <w:pStyle w:val="a4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 w:rsidRPr="00F803B6">
        <w:rPr>
          <w:kern w:val="3"/>
          <w:sz w:val="28"/>
          <w:szCs w:val="28"/>
          <w:lang w:val="kk-KZ" w:bidi="fa-IR"/>
        </w:rPr>
        <w:t xml:space="preserve">Міндеттері: </w:t>
      </w:r>
    </w:p>
    <w:p w:rsidR="00877484" w:rsidRPr="00F803B6" w:rsidRDefault="00E33371" w:rsidP="00E3337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 xml:space="preserve">білім алушыларының </w:t>
      </w:r>
      <w:r w:rsidR="00AE71DE" w:rsidRPr="00F803B6">
        <w:rPr>
          <w:rFonts w:ascii="Times New Roman" w:hAnsi="Times New Roman"/>
          <w:spacing w:val="2"/>
          <w:sz w:val="28"/>
          <w:szCs w:val="28"/>
          <w:lang w:val="kk-KZ"/>
        </w:rPr>
        <w:t>Қа</w:t>
      </w:r>
      <w:r w:rsidR="009861F1" w:rsidRPr="00F803B6">
        <w:rPr>
          <w:rFonts w:ascii="Times New Roman" w:hAnsi="Times New Roman"/>
          <w:spacing w:val="2"/>
          <w:sz w:val="28"/>
          <w:szCs w:val="28"/>
          <w:lang w:val="kk-KZ"/>
        </w:rPr>
        <w:t>зақстанның тарихи, мәдени салтына</w:t>
      </w:r>
      <w:r w:rsidR="00AE71DE" w:rsidRPr="00F803B6">
        <w:rPr>
          <w:rFonts w:ascii="Times New Roman" w:hAnsi="Times New Roman"/>
          <w:spacing w:val="2"/>
          <w:sz w:val="28"/>
          <w:szCs w:val="28"/>
          <w:lang w:val="kk-KZ"/>
        </w:rPr>
        <w:t xml:space="preserve"> белсенді қызығушылығын және рухани құндылығын қалыптастыру; </w:t>
      </w:r>
      <w:r w:rsidRPr="00F803B6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</w:p>
    <w:p w:rsidR="0004335C" w:rsidRPr="00FA1EB4" w:rsidRDefault="00885E1C" w:rsidP="000433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F803B6">
        <w:rPr>
          <w:rFonts w:ascii="Times New Roman" w:eastAsia="Times New Roman" w:hAnsi="Times New Roman"/>
          <w:sz w:val="28"/>
          <w:szCs w:val="28"/>
          <w:lang w:val="kk-KZ" w:eastAsia="ar-SA"/>
        </w:rPr>
        <w:t>балалар мен жастардың танымдық белсенділігін және шығармашылық қабілеттерін дамыту;</w:t>
      </w:r>
      <w:r w:rsidRPr="00FA1EB4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</w:p>
    <w:p w:rsidR="0004335C" w:rsidRPr="00FA1EB4" w:rsidRDefault="00B255B4" w:rsidP="000433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F803B6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Қазақстан халқының тарихи мәдениетіне тарту негізінде толеранттылыққа, өзге ұлттарға және олардың салттарына сыйластық сезімін қалыптастыру</w:t>
      </w:r>
      <w:r w:rsidR="0004335C" w:rsidRPr="00FA1EB4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877484" w:rsidRPr="00F803B6" w:rsidRDefault="00E33371" w:rsidP="00E3337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3. 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>Байқауды Қазақстан Республикасы Білім және ғылым министрлігінің «Республикалық қосымша білім беру оқу-әдістемелік орталығы» РМҚК өткізеді.</w:t>
      </w:r>
    </w:p>
    <w:p w:rsidR="00877484" w:rsidRPr="00F803B6" w:rsidRDefault="00E33371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="Times New Roman"/>
          <w:kern w:val="3"/>
          <w:sz w:val="28"/>
          <w:szCs w:val="28"/>
          <w:lang w:val="kk-KZ" w:eastAsia="ru-RU" w:bidi="fa-IR"/>
        </w:rPr>
        <w:t xml:space="preserve">4. </w:t>
      </w:r>
      <w:r w:rsidR="00877484" w:rsidRPr="00F803B6">
        <w:rPr>
          <w:sz w:val="28"/>
          <w:szCs w:val="28"/>
          <w:lang w:val="kk-KZ"/>
        </w:rPr>
        <w:t>Байқауды ұйымдастырушылар әділ қазылар алқасы мен ұйымдастыру комитетінің құрамын қалыптастырады.</w:t>
      </w: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E33371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2. Байқауды өткізу мерзімі мен тәртібі</w:t>
      </w: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752349" w:rsidRPr="00F803B6" w:rsidRDefault="00E3337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5. </w:t>
      </w:r>
      <w:r w:rsidR="00752349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 жұмыстары </w:t>
      </w:r>
      <w:r w:rsidR="00752349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2016 жылғы </w:t>
      </w:r>
      <w:r w:rsidR="0004335C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29</w:t>
      </w:r>
      <w:r w:rsidR="007F23F9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наурыздан </w:t>
      </w:r>
      <w:r w:rsidR="0004335C" w:rsidRPr="00F803B6">
        <w:rPr>
          <w:rFonts w:ascii="Times New Roman" w:hAnsi="Times New Roman"/>
          <w:b/>
          <w:sz w:val="28"/>
          <w:szCs w:val="28"/>
          <w:lang w:val="kk-KZ"/>
        </w:rPr>
        <w:t>22</w:t>
      </w:r>
      <w:r w:rsidR="00752349" w:rsidRPr="00F803B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4335C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сәуірге</w:t>
      </w:r>
      <w:r w:rsidR="00752349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дейін</w:t>
      </w:r>
      <w:r w:rsidR="00752349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752349"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nt_ekotur@mail.ru</w:t>
      </w:r>
      <w:r w:rsidR="0075234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52349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электронды поштасына қабылданады.</w:t>
      </w:r>
    </w:p>
    <w:p w:rsidR="00752349" w:rsidRPr="00F803B6" w:rsidRDefault="0004335C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2016 жылғы 22 сәуірде</w:t>
      </w:r>
      <w:r w:rsidR="00752349"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н кейін</w:t>
      </w:r>
      <w:r w:rsidR="00752349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түскен байқау материалдары, сондай-ақ талаптарға сәйкес келмейтін байқау материалдары қарастырылмайды.</w:t>
      </w:r>
    </w:p>
    <w:p w:rsidR="00752349" w:rsidRPr="00F803B6" w:rsidRDefault="00752349" w:rsidP="007523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Байқаудың қорытындысы, жеңімпаздардың дипломы, қатысушылардың сертификаттары </w:t>
      </w:r>
      <w:r w:rsidRPr="00F803B6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2016 жылғы </w:t>
      </w:r>
      <w:r w:rsidR="0004335C" w:rsidRPr="00F803B6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30 сәуірде </w:t>
      </w:r>
      <w:r w:rsidRPr="00F803B6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www.ziyatker.org 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B1DC7" w:rsidRPr="00F803B6" w:rsidRDefault="00085B9A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lastRenderedPageBreak/>
        <w:t>6</w:t>
      </w:r>
      <w:r w:rsidR="00E33371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877484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Байқауға </w:t>
      </w:r>
      <w:r w:rsidR="00E33371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келіп түскен</w:t>
      </w:r>
      <w:r w:rsidR="00877484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жұмыстар қайтарылмайды.</w:t>
      </w:r>
      <w:r w:rsidR="00877484"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ұйымдастырушылары авторды көрсете отырып, жұмысты бұқаралық ақпарат құралдарында жариялауға құқылы.</w:t>
      </w:r>
      <w:r w:rsidR="00CB1DC7"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1772" w:rsidRPr="00F803B6">
        <w:rPr>
          <w:rFonts w:ascii="Times New Roman" w:hAnsi="Times New Roman"/>
          <w:sz w:val="28"/>
          <w:szCs w:val="28"/>
          <w:lang w:val="kk-KZ"/>
        </w:rPr>
        <w:t>Қатысушыларға сараптамалық қорытынды және сын пікір ұсынылмайды.</w:t>
      </w:r>
    </w:p>
    <w:p w:rsidR="00877484" w:rsidRPr="00F803B6" w:rsidRDefault="00085B9A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="00E33371"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Байқауға қатысу үшін </w:t>
      </w:r>
      <w:r w:rsidR="00361A81" w:rsidRPr="00F803B6">
        <w:rPr>
          <w:rFonts w:ascii="Times New Roman" w:hAnsi="Times New Roman"/>
          <w:b/>
          <w:bCs/>
          <w:sz w:val="28"/>
          <w:szCs w:val="28"/>
          <w:lang w:val="kk-KZ"/>
        </w:rPr>
        <w:t>15</w:t>
      </w:r>
      <w:r w:rsidR="00877484" w:rsidRPr="00F803B6">
        <w:rPr>
          <w:rFonts w:ascii="Times New Roman" w:hAnsi="Times New Roman"/>
          <w:b/>
          <w:bCs/>
          <w:sz w:val="28"/>
          <w:szCs w:val="28"/>
          <w:lang w:val="kk-KZ"/>
        </w:rPr>
        <w:t>00 (бір мың</w:t>
      </w:r>
      <w:r w:rsidR="00361A81" w:rsidRPr="00F803B6">
        <w:rPr>
          <w:rFonts w:ascii="Times New Roman" w:hAnsi="Times New Roman"/>
          <w:b/>
          <w:bCs/>
          <w:sz w:val="28"/>
          <w:szCs w:val="28"/>
          <w:lang w:val="kk-KZ"/>
        </w:rPr>
        <w:t xml:space="preserve"> бес жүз</w:t>
      </w:r>
      <w:r w:rsidR="00877484" w:rsidRPr="00F803B6">
        <w:rPr>
          <w:rFonts w:ascii="Times New Roman" w:hAnsi="Times New Roman"/>
          <w:b/>
          <w:bCs/>
          <w:sz w:val="28"/>
          <w:szCs w:val="28"/>
          <w:lang w:val="kk-KZ"/>
        </w:rPr>
        <w:t xml:space="preserve">) 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теңге төлемақы төленеді. </w:t>
      </w:r>
    </w:p>
    <w:p w:rsidR="00877484" w:rsidRPr="00F803B6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877484" w:rsidRPr="00F803B6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</w:t>
      </w:r>
      <w:r w:rsidR="00E33371" w:rsidRPr="00F803B6">
        <w:rPr>
          <w:rFonts w:ascii="Times New Roman" w:hAnsi="Times New Roman"/>
          <w:sz w:val="28"/>
          <w:szCs w:val="28"/>
          <w:lang w:val="kk-KZ"/>
        </w:rPr>
        <w:t>р</w:t>
      </w:r>
      <w:r w:rsidRPr="00F803B6">
        <w:rPr>
          <w:rFonts w:ascii="Times New Roman" w:hAnsi="Times New Roman"/>
          <w:sz w:val="28"/>
          <w:szCs w:val="28"/>
          <w:lang w:val="kk-KZ"/>
        </w:rPr>
        <w:t>езидент)</w:t>
      </w:r>
      <w:r w:rsidR="00E33371" w:rsidRPr="00F803B6">
        <w:rPr>
          <w:rFonts w:ascii="Times New Roman" w:hAnsi="Times New Roman"/>
          <w:sz w:val="28"/>
          <w:szCs w:val="28"/>
          <w:lang w:val="kk-KZ"/>
        </w:rPr>
        <w:t>.</w:t>
      </w:r>
    </w:p>
    <w:p w:rsidR="00877484" w:rsidRPr="00F803B6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877484" w:rsidRPr="00F803B6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877484" w:rsidRPr="00F803B6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877484" w:rsidRPr="00F803B6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Кбе 16</w:t>
      </w:r>
    </w:p>
    <w:p w:rsidR="00877484" w:rsidRPr="00F803B6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Төлемақы мақсатының коды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877484" w:rsidRPr="00F803B6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 xml:space="preserve">АО 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>«</w:t>
      </w:r>
      <w:r w:rsidRPr="00F803B6">
        <w:rPr>
          <w:rFonts w:ascii="Times New Roman" w:hAnsi="Times New Roman"/>
          <w:sz w:val="28"/>
          <w:szCs w:val="28"/>
          <w:lang w:val="kk-KZ"/>
        </w:rPr>
        <w:t>БанкЦентрКредит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>»</w:t>
      </w:r>
    </w:p>
    <w:p w:rsidR="007E2E0B" w:rsidRPr="00F803B6" w:rsidRDefault="00877484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Theme="minorHAnsi"/>
          <w:sz w:val="28"/>
          <w:szCs w:val="28"/>
          <w:lang w:val="kk-KZ"/>
        </w:rPr>
        <w:t xml:space="preserve">Төлемақының мақсаты: </w:t>
      </w:r>
      <w:r w:rsidRPr="00F803B6">
        <w:rPr>
          <w:rFonts w:eastAsiaTheme="minorHAnsi"/>
          <w:b/>
          <w:bCs/>
          <w:sz w:val="28"/>
          <w:szCs w:val="28"/>
          <w:lang w:val="kk-KZ"/>
        </w:rPr>
        <w:t>«</w:t>
      </w:r>
      <w:r w:rsidR="00885E1C" w:rsidRPr="00F803B6">
        <w:rPr>
          <w:sz w:val="28"/>
          <w:szCs w:val="28"/>
          <w:lang w:val="kk-KZ"/>
        </w:rPr>
        <w:t>Ынтымағы жарасқан өлке</w:t>
      </w:r>
      <w:r w:rsidRPr="00F803B6">
        <w:rPr>
          <w:b/>
          <w:kern w:val="3"/>
          <w:sz w:val="28"/>
          <w:szCs w:val="28"/>
          <w:lang w:val="kk-KZ" w:bidi="fa-IR"/>
        </w:rPr>
        <w:t>»</w:t>
      </w:r>
      <w:r w:rsidRPr="00F803B6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Pr="00F803B6">
        <w:rPr>
          <w:rFonts w:eastAsiaTheme="minorHAnsi"/>
          <w:sz w:val="28"/>
          <w:szCs w:val="28"/>
          <w:lang w:val="kk-KZ"/>
        </w:rPr>
        <w:t xml:space="preserve">байқауы. Байқауға қатысушының (жіберуші) аты-жөні, тегі міндетті түрде көрсету </w:t>
      </w:r>
      <w:r w:rsidR="007E2E0B" w:rsidRPr="00F803B6">
        <w:rPr>
          <w:rFonts w:eastAsiaTheme="minorHAnsi"/>
          <w:sz w:val="28"/>
          <w:szCs w:val="28"/>
          <w:lang w:val="kk-KZ"/>
        </w:rPr>
        <w:t xml:space="preserve">қажет. </w:t>
      </w:r>
    </w:p>
    <w:p w:rsidR="007E2E0B" w:rsidRPr="00F803B6" w:rsidRDefault="0010304C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Theme="minorHAnsi"/>
          <w:sz w:val="28"/>
          <w:szCs w:val="28"/>
          <w:lang w:val="kk-KZ"/>
        </w:rPr>
        <w:t xml:space="preserve">8. </w:t>
      </w:r>
      <w:r w:rsidR="007E2E0B" w:rsidRPr="00F803B6">
        <w:rPr>
          <w:rFonts w:eastAsiaTheme="minorHAnsi"/>
          <w:sz w:val="28"/>
          <w:szCs w:val="28"/>
          <w:lang w:val="kk-KZ"/>
        </w:rPr>
        <w:t>Байқауға қатысу үшін міндетті түрде</w:t>
      </w:r>
      <w:r w:rsidR="007F23F9" w:rsidRPr="00F803B6">
        <w:rPr>
          <w:rFonts w:eastAsiaTheme="minorHAnsi"/>
          <w:sz w:val="28"/>
          <w:szCs w:val="28"/>
          <w:lang w:val="kk-KZ"/>
        </w:rPr>
        <w:t xml:space="preserve"> келесі құжаттарды</w:t>
      </w:r>
      <w:r w:rsidR="007E2E0B" w:rsidRPr="00F803B6">
        <w:rPr>
          <w:rFonts w:eastAsiaTheme="minorHAnsi"/>
          <w:sz w:val="28"/>
          <w:szCs w:val="28"/>
          <w:lang w:val="kk-KZ"/>
        </w:rPr>
        <w:t>:</w:t>
      </w:r>
    </w:p>
    <w:p w:rsidR="007E2E0B" w:rsidRPr="00F803B6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Theme="minorHAnsi"/>
          <w:sz w:val="28"/>
          <w:szCs w:val="28"/>
          <w:lang w:val="kk-KZ"/>
        </w:rPr>
        <w:t xml:space="preserve">кестеге сәйкес </w:t>
      </w:r>
      <w:r w:rsidR="0010304C" w:rsidRPr="00F803B6">
        <w:rPr>
          <w:rFonts w:eastAsiaTheme="minorHAnsi"/>
          <w:sz w:val="28"/>
          <w:szCs w:val="28"/>
          <w:lang w:val="kk-KZ"/>
        </w:rPr>
        <w:t>өтінімді</w:t>
      </w:r>
      <w:r w:rsidRPr="00F803B6">
        <w:rPr>
          <w:rFonts w:eastAsiaTheme="minorHAnsi"/>
          <w:sz w:val="28"/>
          <w:szCs w:val="28"/>
          <w:lang w:val="kk-KZ"/>
        </w:rPr>
        <w:t>;</w:t>
      </w:r>
    </w:p>
    <w:p w:rsidR="007E2E0B" w:rsidRPr="00F803B6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Theme="minorHAnsi"/>
          <w:sz w:val="28"/>
          <w:szCs w:val="28"/>
          <w:lang w:val="kk-KZ"/>
        </w:rPr>
        <w:t>сканерден өткізілген тү</w:t>
      </w:r>
      <w:r w:rsidR="007F23F9" w:rsidRPr="00F803B6">
        <w:rPr>
          <w:rFonts w:eastAsiaTheme="minorHAnsi"/>
          <w:sz w:val="28"/>
          <w:szCs w:val="28"/>
          <w:lang w:val="kk-KZ"/>
        </w:rPr>
        <w:t>біртек немесе төлем тапсырмасын</w:t>
      </w:r>
      <w:r w:rsidRPr="00F803B6">
        <w:rPr>
          <w:rFonts w:eastAsiaTheme="minorHAnsi"/>
          <w:sz w:val="28"/>
          <w:szCs w:val="28"/>
          <w:lang w:val="kk-KZ"/>
        </w:rPr>
        <w:t>;</w:t>
      </w:r>
    </w:p>
    <w:p w:rsidR="00877484" w:rsidRPr="00F803B6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F803B6">
        <w:rPr>
          <w:rFonts w:eastAsiaTheme="minorHAnsi"/>
          <w:bCs/>
          <w:sz w:val="28"/>
          <w:szCs w:val="28"/>
          <w:lang w:val="kk-KZ"/>
        </w:rPr>
        <w:t>электронды түрде байқау жұмысын</w:t>
      </w:r>
      <w:r w:rsidRPr="00F803B6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="00877484" w:rsidRPr="00F803B6">
        <w:rPr>
          <w:rFonts w:eastAsiaTheme="minorHAnsi"/>
          <w:b/>
          <w:bCs/>
          <w:sz w:val="28"/>
          <w:szCs w:val="28"/>
          <w:lang w:val="kk-KZ"/>
        </w:rPr>
        <w:t xml:space="preserve">nt_ekotur@mail.ru </w:t>
      </w:r>
      <w:r w:rsidR="00877484" w:rsidRPr="00F803B6">
        <w:rPr>
          <w:rFonts w:eastAsiaTheme="minorHAnsi"/>
          <w:sz w:val="28"/>
          <w:szCs w:val="28"/>
          <w:lang w:val="kk-KZ"/>
        </w:rPr>
        <w:t>электронды пошта</w:t>
      </w:r>
      <w:r w:rsidRPr="00F803B6">
        <w:rPr>
          <w:rFonts w:eastAsiaTheme="minorHAnsi"/>
          <w:sz w:val="28"/>
          <w:szCs w:val="28"/>
          <w:lang w:val="kk-KZ"/>
        </w:rPr>
        <w:t xml:space="preserve">сына </w:t>
      </w:r>
      <w:r w:rsidR="00877484" w:rsidRPr="00F803B6">
        <w:rPr>
          <w:rFonts w:eastAsiaTheme="minorHAnsi"/>
          <w:sz w:val="28"/>
          <w:szCs w:val="28"/>
          <w:lang w:val="kk-KZ"/>
        </w:rPr>
        <w:t xml:space="preserve">жіберу қажет. </w:t>
      </w: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Байқау талаптары</w:t>
      </w: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0F4F30" w:rsidRDefault="0010304C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9</w:t>
      </w:r>
      <w:r w:rsidR="004E343F" w:rsidRPr="00F803B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Байқауға </w:t>
      </w:r>
      <w:r w:rsidR="00E53295" w:rsidRPr="00F803B6">
        <w:rPr>
          <w:rFonts w:ascii="Times New Roman" w:hAnsi="Times New Roman"/>
          <w:sz w:val="28"/>
          <w:szCs w:val="28"/>
          <w:lang w:val="kk-KZ"/>
        </w:rPr>
        <w:t xml:space="preserve">жалпы орта, </w:t>
      </w:r>
      <w:r w:rsidR="004E343F" w:rsidRPr="00F803B6">
        <w:rPr>
          <w:rFonts w:ascii="Times New Roman" w:hAnsi="Times New Roman"/>
          <w:sz w:val="28"/>
          <w:szCs w:val="28"/>
          <w:lang w:val="kk-KZ"/>
        </w:rPr>
        <w:t xml:space="preserve">қосымша, кәсіптік және техникалық 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>білім беру ұйымдарының 7-18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 жас аралығындағы білім алушылар </w:t>
      </w:r>
      <w:r w:rsidR="000F4F30" w:rsidRPr="007578AD">
        <w:rPr>
          <w:rFonts w:ascii="Times New Roman" w:hAnsi="Times New Roman"/>
          <w:sz w:val="28"/>
          <w:szCs w:val="28"/>
          <w:lang w:val="kk-KZ"/>
        </w:rPr>
        <w:t xml:space="preserve">келесі жас санаттары бойынша қатыса алады: </w:t>
      </w:r>
    </w:p>
    <w:p w:rsidR="000F4F30" w:rsidRPr="000F4F30" w:rsidRDefault="000F4F30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F4F30">
        <w:rPr>
          <w:rFonts w:ascii="Times New Roman" w:hAnsi="Times New Roman"/>
          <w:sz w:val="28"/>
          <w:szCs w:val="28"/>
          <w:lang w:val="kk-KZ"/>
        </w:rPr>
        <w:t>7</w:t>
      </w:r>
      <w:r w:rsidRPr="000F4F30">
        <w:rPr>
          <w:rFonts w:ascii="Times New Roman" w:hAnsi="Times New Roman"/>
          <w:color w:val="000000"/>
          <w:sz w:val="28"/>
          <w:szCs w:val="28"/>
          <w:lang w:val="kk-KZ"/>
        </w:rPr>
        <w:t>-10 жастағы кіші жас санаты</w:t>
      </w:r>
      <w:r w:rsidRPr="000F4F30">
        <w:rPr>
          <w:rFonts w:ascii="Times New Roman" w:hAnsi="Times New Roman"/>
          <w:sz w:val="28"/>
          <w:szCs w:val="28"/>
          <w:lang w:val="kk-KZ"/>
        </w:rPr>
        <w:t>;</w:t>
      </w:r>
    </w:p>
    <w:p w:rsidR="000F4F30" w:rsidRPr="000F4F30" w:rsidRDefault="000F4F30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F4F30">
        <w:rPr>
          <w:rFonts w:ascii="Times New Roman" w:hAnsi="Times New Roman"/>
          <w:color w:val="000000"/>
          <w:sz w:val="28"/>
          <w:szCs w:val="28"/>
          <w:lang w:val="kk-KZ"/>
        </w:rPr>
        <w:t>11-14 жастағы орта жас санаты;</w:t>
      </w:r>
    </w:p>
    <w:p w:rsidR="00877484" w:rsidRPr="000F4F30" w:rsidRDefault="000F4F30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F4F30">
        <w:rPr>
          <w:rFonts w:ascii="Times New Roman" w:hAnsi="Times New Roman"/>
          <w:color w:val="000000"/>
          <w:sz w:val="28"/>
          <w:szCs w:val="28"/>
          <w:lang w:val="kk-KZ"/>
        </w:rPr>
        <w:t>15-18 жастағы жоғарғы жас санаты.</w:t>
      </w:r>
    </w:p>
    <w:p w:rsidR="004E343F" w:rsidRPr="00F803B6" w:rsidRDefault="0010304C" w:rsidP="004E343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10</w:t>
      </w:r>
      <w:r w:rsidR="004E343F" w:rsidRPr="00F803B6">
        <w:rPr>
          <w:rFonts w:ascii="Times New Roman" w:hAnsi="Times New Roman"/>
          <w:sz w:val="28"/>
          <w:szCs w:val="28"/>
          <w:lang w:val="kk-KZ"/>
        </w:rPr>
        <w:t>. Байқау келесі номинациялар бойынша өткізіледі.</w:t>
      </w:r>
    </w:p>
    <w:p w:rsidR="00885E1C" w:rsidRPr="00CB6FDA" w:rsidRDefault="00885E1C" w:rsidP="00885E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E35A12"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Барлық әлемде бейбітшілік</w:t>
      </w:r>
      <w:r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» - </w:t>
      </w:r>
      <w:r w:rsidR="00D36142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қысқаша сипаттамасымен эмблема байқауы. Эмблемада табиғи географиялық орындардың ландшафттық ерекшеліктері, әлем халықтарының бірегей мәдени және тарихи салттары бейнеленуі мүмкін. </w:t>
      </w:r>
    </w:p>
    <w:p w:rsidR="00885E1C" w:rsidRPr="00F803B6" w:rsidRDefault="00885E1C" w:rsidP="00885E1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803B6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D36142"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Суреттегі мақал әлемі</w:t>
      </w:r>
      <w:r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Pr="00F803B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803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0F4F30">
        <w:rPr>
          <w:rFonts w:ascii="Times New Roman" w:eastAsia="Times New Roman" w:hAnsi="Times New Roman"/>
          <w:sz w:val="28"/>
          <w:szCs w:val="28"/>
          <w:lang w:val="kk-KZ" w:eastAsia="ru-RU"/>
        </w:rPr>
        <w:t>байқауға мақалдың мағынасын көркемдейтін</w:t>
      </w:r>
      <w:r w:rsidR="00D36142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суреттер қабылданады.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36142"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Мақал мәтіні үш тілде жазылуы керек 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D36142" w:rsidRPr="00F803B6">
        <w:rPr>
          <w:rFonts w:ascii="Times New Roman" w:hAnsi="Times New Roman"/>
          <w:color w:val="000000"/>
          <w:sz w:val="28"/>
          <w:szCs w:val="28"/>
          <w:lang w:val="kk-KZ"/>
        </w:rPr>
        <w:t>қазақ, орыс және ағылшын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>).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85E1C" w:rsidRPr="00F803B6" w:rsidRDefault="00885E1C" w:rsidP="00885E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F803B6">
        <w:rPr>
          <w:b/>
          <w:sz w:val="28"/>
          <w:szCs w:val="28"/>
          <w:lang w:val="kk-KZ"/>
        </w:rPr>
        <w:t>Номинация «</w:t>
      </w:r>
      <w:r w:rsidR="00D80AC2" w:rsidRPr="00F803B6">
        <w:rPr>
          <w:b/>
          <w:sz w:val="28"/>
          <w:szCs w:val="28"/>
          <w:lang w:val="kk-KZ"/>
        </w:rPr>
        <w:t>Қазақстан халқының бірлігі күні</w:t>
      </w:r>
      <w:r w:rsidRPr="00F803B6">
        <w:rPr>
          <w:b/>
          <w:sz w:val="28"/>
          <w:szCs w:val="28"/>
          <w:lang w:val="kk-KZ"/>
        </w:rPr>
        <w:t>»</w:t>
      </w:r>
      <w:r w:rsidRPr="00F803B6">
        <w:rPr>
          <w:sz w:val="28"/>
          <w:szCs w:val="28"/>
          <w:lang w:val="kk-KZ"/>
        </w:rPr>
        <w:t xml:space="preserve"> - </w:t>
      </w:r>
      <w:r w:rsidR="00D80AC2" w:rsidRPr="00F803B6">
        <w:rPr>
          <w:sz w:val="28"/>
          <w:szCs w:val="28"/>
          <w:lang w:val="kk-KZ"/>
        </w:rPr>
        <w:t xml:space="preserve">1 мамырға арналған ашық хат байқауы. </w:t>
      </w:r>
      <w:r w:rsidR="00677708" w:rsidRPr="00F803B6">
        <w:rPr>
          <w:sz w:val="28"/>
          <w:szCs w:val="28"/>
          <w:lang w:val="kk-KZ"/>
        </w:rPr>
        <w:t>Ашық</w:t>
      </w:r>
      <w:r w:rsidR="00C84B92">
        <w:rPr>
          <w:sz w:val="28"/>
          <w:szCs w:val="28"/>
          <w:lang w:val="kk-KZ"/>
        </w:rPr>
        <w:t xml:space="preserve"> хат біржақты болуы тиіс</w:t>
      </w:r>
      <w:r w:rsidRPr="00FA1EB4">
        <w:rPr>
          <w:color w:val="000000"/>
          <w:sz w:val="28"/>
          <w:szCs w:val="28"/>
          <w:lang w:val="kk-KZ"/>
        </w:rPr>
        <w:t xml:space="preserve"> (</w:t>
      </w:r>
      <w:r w:rsidR="000F4F30">
        <w:rPr>
          <w:color w:val="000000"/>
          <w:sz w:val="28"/>
          <w:szCs w:val="28"/>
          <w:lang w:val="kk-KZ"/>
        </w:rPr>
        <w:t>1 бет</w:t>
      </w:r>
      <w:r w:rsidRPr="00FA1EB4">
        <w:rPr>
          <w:color w:val="000000"/>
          <w:sz w:val="28"/>
          <w:szCs w:val="28"/>
          <w:lang w:val="kk-KZ"/>
        </w:rPr>
        <w:t xml:space="preserve">). </w:t>
      </w:r>
      <w:r w:rsidR="00184F34" w:rsidRPr="00F803B6">
        <w:rPr>
          <w:color w:val="000000"/>
          <w:sz w:val="28"/>
          <w:szCs w:val="28"/>
          <w:lang w:val="kk-KZ"/>
        </w:rPr>
        <w:t xml:space="preserve">Қысқаша құттықтау ашық хатта үш тілде жазылуы керек </w:t>
      </w:r>
      <w:r w:rsidRPr="00FA1EB4">
        <w:rPr>
          <w:color w:val="000000"/>
          <w:sz w:val="28"/>
          <w:szCs w:val="28"/>
          <w:lang w:val="kk-KZ"/>
        </w:rPr>
        <w:t>(</w:t>
      </w:r>
      <w:r w:rsidR="00184F34" w:rsidRPr="00F803B6">
        <w:rPr>
          <w:color w:val="000000"/>
          <w:sz w:val="28"/>
          <w:szCs w:val="28"/>
          <w:lang w:val="kk-KZ"/>
        </w:rPr>
        <w:t>қазақ, орыс және ағылшын</w:t>
      </w:r>
      <w:r w:rsidRPr="00FA1EB4">
        <w:rPr>
          <w:color w:val="000000"/>
          <w:sz w:val="28"/>
          <w:szCs w:val="28"/>
          <w:lang w:val="kk-KZ"/>
        </w:rPr>
        <w:t>).</w:t>
      </w:r>
      <w:r w:rsidRPr="00FA1EB4">
        <w:rPr>
          <w:sz w:val="28"/>
          <w:szCs w:val="28"/>
          <w:lang w:val="kk-KZ"/>
        </w:rPr>
        <w:t xml:space="preserve"> </w:t>
      </w:r>
    </w:p>
    <w:p w:rsidR="00877484" w:rsidRPr="00F803B6" w:rsidRDefault="00AB2DE1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803B6">
        <w:rPr>
          <w:rFonts w:ascii="Times New Roman" w:hAnsi="Times New Roman"/>
          <w:b/>
          <w:sz w:val="28"/>
          <w:szCs w:val="28"/>
          <w:lang w:val="kk-KZ"/>
        </w:rPr>
        <w:t>Эмблемалар</w:t>
      </w:r>
      <w:r w:rsidR="00885E1C" w:rsidRPr="00F803B6"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  <w:r w:rsidRPr="00F803B6">
        <w:rPr>
          <w:rFonts w:ascii="Times New Roman" w:hAnsi="Times New Roman"/>
          <w:b/>
          <w:sz w:val="28"/>
          <w:szCs w:val="28"/>
          <w:lang w:val="kk-KZ"/>
        </w:rPr>
        <w:t>суреттер</w:t>
      </w:r>
      <w:r w:rsidR="00885E1C" w:rsidRPr="00F803B6"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  <w:r w:rsidRPr="00F803B6">
        <w:rPr>
          <w:rFonts w:ascii="Times New Roman" w:hAnsi="Times New Roman"/>
          <w:b/>
          <w:sz w:val="28"/>
          <w:szCs w:val="28"/>
          <w:lang w:val="kk-KZ"/>
        </w:rPr>
        <w:t>ашық хаттар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4B92">
        <w:rPr>
          <w:rFonts w:ascii="Times New Roman" w:eastAsia="Times New Roman" w:hAnsi="Times New Roman"/>
          <w:sz w:val="28"/>
          <w:szCs w:val="28"/>
          <w:lang w:val="kk-KZ" w:eastAsia="ru-RU"/>
        </w:rPr>
        <w:t>к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ез-келген материалда </w:t>
      </w:r>
      <w:r w:rsidR="005533D5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ор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ын</w:t>
      </w:r>
      <w:r w:rsidR="005533D5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дал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ған </w:t>
      </w:r>
      <w:r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суреттер </w:t>
      </w:r>
      <w:r w:rsidR="00877484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(ватман,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қатырма</w:t>
      </w:r>
      <w:r w:rsidR="00877484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кенеп және тағы басқа</w:t>
      </w:r>
      <w:r w:rsidR="00877484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және кез-келген техникамен салынған</w:t>
      </w:r>
      <w:r w:rsidR="00877484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(май, акварель, тушь, түрлі-түсті қарындаштар, борлар және тағы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басқа) болуы мүмкін. Байқауға ұс</w:t>
      </w:r>
      <w:r w:rsidR="00471EBC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ынылған жұмыстар JPEG 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форматында электронды түрде ұсынылуы мүмкін. Графикалық файлдың көлемі 3 мегабайттан аспауы </w:t>
      </w:r>
      <w:r w:rsidR="005533D5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тиіс</w:t>
      </w:r>
      <w:r w:rsidR="00000B69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D3402A" w:rsidRPr="00F803B6" w:rsidRDefault="00885E1C" w:rsidP="00E3337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F803B6">
        <w:rPr>
          <w:rStyle w:val="a6"/>
          <w:b w:val="0"/>
          <w:lang w:val="kk-KZ"/>
        </w:rPr>
        <w:t xml:space="preserve">11. </w:t>
      </w:r>
      <w:r w:rsidR="00D3402A" w:rsidRPr="00F803B6">
        <w:rPr>
          <w:rStyle w:val="a6"/>
          <w:b w:val="0"/>
          <w:lang w:val="kk-KZ"/>
        </w:rPr>
        <w:t>Байқау жұмыстарын бағалау өлшемдері:</w:t>
      </w:r>
    </w:p>
    <w:p w:rsidR="00C460FE" w:rsidRPr="00F803B6" w:rsidRDefault="00C460F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803B6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877484" w:rsidRPr="00F803B6" w:rsidRDefault="00C460FE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803B6">
        <w:rPr>
          <w:color w:val="auto"/>
          <w:sz w:val="28"/>
          <w:szCs w:val="28"/>
          <w:lang w:val="kk-KZ"/>
        </w:rPr>
        <w:t>жұмыстың сапалы және шебер орындалуы</w:t>
      </w:r>
      <w:r w:rsidR="00877484" w:rsidRPr="00F803B6">
        <w:rPr>
          <w:color w:val="auto"/>
          <w:sz w:val="28"/>
          <w:szCs w:val="28"/>
          <w:lang w:val="kk-KZ"/>
        </w:rPr>
        <w:t>;</w:t>
      </w:r>
    </w:p>
    <w:p w:rsidR="00877484" w:rsidRPr="00F803B6" w:rsidRDefault="00C460FE" w:rsidP="00E3337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F803B6">
        <w:rPr>
          <w:rFonts w:eastAsia="Times New Roman"/>
          <w:color w:val="auto"/>
          <w:sz w:val="28"/>
          <w:szCs w:val="28"/>
          <w:lang w:val="kk-KZ" w:eastAsia="ru-RU"/>
        </w:rPr>
        <w:t>ойдың түпнұсқалығы</w:t>
      </w:r>
      <w:r w:rsidR="00877484" w:rsidRPr="00F803B6">
        <w:rPr>
          <w:rFonts w:eastAsia="Times New Roman"/>
          <w:color w:val="auto"/>
          <w:sz w:val="28"/>
          <w:szCs w:val="28"/>
          <w:lang w:val="kk-KZ" w:eastAsia="ru-RU"/>
        </w:rPr>
        <w:t>;</w:t>
      </w:r>
    </w:p>
    <w:p w:rsidR="00877484" w:rsidRPr="00F803B6" w:rsidRDefault="00C460FE" w:rsidP="00E3337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F803B6">
        <w:rPr>
          <w:rFonts w:eastAsia="Times New Roman"/>
          <w:color w:val="auto"/>
          <w:sz w:val="28"/>
          <w:szCs w:val="28"/>
          <w:lang w:val="kk-KZ" w:eastAsia="ru-RU"/>
        </w:rPr>
        <w:t>жұмыстың көркемдік деңгейі</w:t>
      </w:r>
      <w:r w:rsidR="00877484" w:rsidRPr="00F803B6">
        <w:rPr>
          <w:rFonts w:eastAsia="Times New Roman"/>
          <w:color w:val="auto"/>
          <w:sz w:val="28"/>
          <w:szCs w:val="28"/>
          <w:lang w:val="kk-KZ" w:eastAsia="ru-RU"/>
        </w:rPr>
        <w:t xml:space="preserve">; </w:t>
      </w:r>
    </w:p>
    <w:p w:rsidR="00877484" w:rsidRPr="00F803B6" w:rsidRDefault="001535BD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803B6">
        <w:rPr>
          <w:rFonts w:eastAsia="Times New Roman"/>
          <w:color w:val="auto"/>
          <w:sz w:val="28"/>
          <w:szCs w:val="28"/>
          <w:lang w:val="kk-KZ" w:eastAsia="ru-RU"/>
        </w:rPr>
        <w:t>шығармашылық деңгейдің автордың жас ерекшелігіне сәйкестігі</w:t>
      </w:r>
      <w:r w:rsidR="00877484" w:rsidRPr="00F803B6">
        <w:rPr>
          <w:rFonts w:eastAsia="Times New Roman"/>
          <w:color w:val="auto"/>
          <w:sz w:val="28"/>
          <w:szCs w:val="28"/>
          <w:lang w:val="kk-KZ" w:eastAsia="ru-RU"/>
        </w:rPr>
        <w:t>;</w:t>
      </w:r>
      <w:r w:rsidR="00877484" w:rsidRPr="00F803B6">
        <w:rPr>
          <w:color w:val="auto"/>
          <w:sz w:val="28"/>
          <w:szCs w:val="28"/>
          <w:lang w:val="kk-KZ"/>
        </w:rPr>
        <w:t xml:space="preserve"> </w:t>
      </w:r>
    </w:p>
    <w:p w:rsidR="00877484" w:rsidRPr="00F803B6" w:rsidRDefault="001535BD" w:rsidP="00E3337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803B6">
        <w:rPr>
          <w:rFonts w:eastAsia="Times New Roman"/>
          <w:color w:val="auto"/>
          <w:sz w:val="28"/>
          <w:szCs w:val="28"/>
          <w:lang w:val="kk-KZ" w:eastAsia="ru-RU"/>
        </w:rPr>
        <w:t>тақырыптың шығармашылық ойы және толық ашылуы</w:t>
      </w:r>
      <w:r w:rsidR="00877484" w:rsidRPr="00F803B6">
        <w:rPr>
          <w:color w:val="auto"/>
          <w:sz w:val="28"/>
          <w:szCs w:val="28"/>
          <w:lang w:val="kk-KZ"/>
        </w:rPr>
        <w:t xml:space="preserve">. </w:t>
      </w: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1</w:t>
      </w:r>
      <w:r w:rsidR="00885E1C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2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5F222C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Байқауда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бір қатысушы бір номинация</w:t>
      </w:r>
      <w:r w:rsidR="005F222C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немесе бірнеше номинацияға қатыса алады.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5F222C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Әр номинацияға әр қатысушыдан бір ғана жұмыс қабылданады.</w:t>
      </w:r>
      <w:r w:rsidR="005F222C" w:rsidRPr="00F803B6">
        <w:rPr>
          <w:rFonts w:ascii="Times New Roman" w:eastAsia="Times New Roman" w:hAnsi="Times New Roman"/>
          <w:color w:val="FF0000"/>
          <w:kern w:val="3"/>
          <w:sz w:val="28"/>
          <w:szCs w:val="28"/>
          <w:lang w:val="kk-KZ" w:eastAsia="ru-RU" w:bidi="fa-IR"/>
        </w:rPr>
        <w:t xml:space="preserve"> 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номинация бойынша </w:t>
      </w:r>
      <w:r w:rsidR="005533D5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жеке жұмыс </w:t>
      </w:r>
      <w:r w:rsidR="005533D5"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үшін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төлемақы қабылданады. </w:t>
      </w:r>
    </w:p>
    <w:p w:rsidR="00877484" w:rsidRPr="00F803B6" w:rsidRDefault="00877484" w:rsidP="00E33371">
      <w:pPr>
        <w:widowControl w:val="0"/>
        <w:tabs>
          <w:tab w:val="left" w:pos="360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885E1C"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Pr="00F803B6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 жұмысының </w:t>
      </w:r>
      <w:r w:rsidR="005533D5" w:rsidRPr="00F803B6">
        <w:rPr>
          <w:rFonts w:ascii="Times New Roman" w:hAnsi="Times New Roman"/>
          <w:color w:val="000000"/>
          <w:sz w:val="28"/>
          <w:szCs w:val="28"/>
          <w:lang w:val="kk-KZ"/>
        </w:rPr>
        <w:t>титул</w:t>
      </w: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 парағында көрсетіледі: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облыс, аудан (қала), ауыл;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білім беру ұйымының аталуы;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байқау, номинация, жұмыс аталуы;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</w:rPr>
        <w:t xml:space="preserve">автордың аты-жөні;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>қатысушының жасы;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 xml:space="preserve">e-mail, байланыс мәліметтері;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F803B6">
        <w:rPr>
          <w:rFonts w:ascii="Times New Roman" w:hAnsi="Times New Roman"/>
          <w:color w:val="000000"/>
          <w:sz w:val="28"/>
          <w:szCs w:val="28"/>
        </w:rPr>
        <w:t xml:space="preserve">жетекшінің аты-жөні, </w:t>
      </w:r>
      <w:proofErr w:type="spellStart"/>
      <w:r w:rsidRPr="00F803B6">
        <w:rPr>
          <w:rFonts w:ascii="Times New Roman" w:hAnsi="Times New Roman"/>
          <w:color w:val="000000"/>
          <w:sz w:val="28"/>
          <w:szCs w:val="28"/>
        </w:rPr>
        <w:t>тегі</w:t>
      </w:r>
      <w:proofErr w:type="spellEnd"/>
      <w:r w:rsidRPr="00F803B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77484" w:rsidRPr="00F803B6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F803B6">
        <w:rPr>
          <w:rFonts w:ascii="Times New Roman" w:hAnsi="Times New Roman"/>
          <w:color w:val="000000"/>
          <w:sz w:val="28"/>
          <w:szCs w:val="28"/>
        </w:rPr>
        <w:t xml:space="preserve">жетекшінің </w:t>
      </w:r>
      <w:proofErr w:type="spellStart"/>
      <w:r w:rsidRPr="00F803B6">
        <w:rPr>
          <w:rFonts w:ascii="Times New Roman" w:hAnsi="Times New Roman"/>
          <w:color w:val="000000"/>
          <w:sz w:val="28"/>
          <w:szCs w:val="28"/>
        </w:rPr>
        <w:t>лауазымы</w:t>
      </w:r>
      <w:proofErr w:type="spellEnd"/>
      <w:r w:rsidRPr="00F803B6">
        <w:rPr>
          <w:rFonts w:ascii="Times New Roman" w:hAnsi="Times New Roman"/>
          <w:color w:val="000000"/>
          <w:sz w:val="28"/>
          <w:szCs w:val="28"/>
        </w:rPr>
        <w:t xml:space="preserve"> жә</w:t>
      </w:r>
      <w:proofErr w:type="gramStart"/>
      <w:r w:rsidRPr="00F803B6">
        <w:rPr>
          <w:rFonts w:ascii="Times New Roman" w:hAnsi="Times New Roman"/>
          <w:color w:val="000000"/>
          <w:sz w:val="28"/>
          <w:szCs w:val="28"/>
        </w:rPr>
        <w:t>не ж</w:t>
      </w:r>
      <w:proofErr w:type="gramEnd"/>
      <w:r w:rsidRPr="00F803B6">
        <w:rPr>
          <w:rFonts w:ascii="Times New Roman" w:hAnsi="Times New Roman"/>
          <w:color w:val="000000"/>
          <w:sz w:val="28"/>
          <w:szCs w:val="28"/>
        </w:rPr>
        <w:t xml:space="preserve">ұмыс </w:t>
      </w:r>
      <w:proofErr w:type="spellStart"/>
      <w:r w:rsidRPr="00F803B6">
        <w:rPr>
          <w:rFonts w:ascii="Times New Roman" w:hAnsi="Times New Roman"/>
          <w:color w:val="000000"/>
          <w:sz w:val="28"/>
          <w:szCs w:val="28"/>
        </w:rPr>
        <w:t>орны</w:t>
      </w:r>
      <w:proofErr w:type="spellEnd"/>
      <w:r w:rsidRPr="00F803B6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F803B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77484" w:rsidRPr="00F803B6" w:rsidRDefault="00877484" w:rsidP="00E33371">
      <w:pPr>
        <w:pStyle w:val="a7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kk-KZ"/>
        </w:rPr>
      </w:pPr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1</w:t>
      </w:r>
      <w:r w:rsidR="00885E1C" w:rsidRPr="00F803B6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4</w:t>
      </w:r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. Интернет </w:t>
      </w:r>
      <w:proofErr w:type="spellStart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желісінен</w:t>
      </w:r>
      <w:proofErr w:type="spellEnd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 алынған және өзге авторлардың </w:t>
      </w:r>
      <w:proofErr w:type="spellStart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материалдарын</w:t>
      </w:r>
      <w:proofErr w:type="spellEnd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 қ</w:t>
      </w:r>
      <w:proofErr w:type="gramStart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олдану</w:t>
      </w:r>
      <w:proofErr w:type="gramEnd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ға </w:t>
      </w:r>
      <w:proofErr w:type="spellStart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тыйым</w:t>
      </w:r>
      <w:proofErr w:type="spellEnd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>салынады</w:t>
      </w:r>
      <w:proofErr w:type="spellEnd"/>
      <w:r w:rsidRPr="00F803B6">
        <w:rPr>
          <w:rFonts w:ascii="Times New Roman" w:eastAsiaTheme="minorHAnsi" w:hAnsi="Times New Roman"/>
          <w:color w:val="000000"/>
          <w:sz w:val="28"/>
          <w:szCs w:val="28"/>
        </w:rPr>
        <w:t xml:space="preserve">. </w:t>
      </w:r>
      <w:r w:rsidRPr="00F803B6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Байқау жұмыстары бұрын ешқандай интернет желісінде жарияланбаған болуы тиіс.</w:t>
      </w:r>
    </w:p>
    <w:p w:rsidR="00877484" w:rsidRPr="00F803B6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F803B6" w:rsidRDefault="00877484" w:rsidP="00E33371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803B6">
        <w:rPr>
          <w:rFonts w:ascii="Times New Roman" w:hAnsi="Times New Roman"/>
          <w:b/>
          <w:bCs/>
          <w:sz w:val="28"/>
          <w:szCs w:val="28"/>
          <w:lang w:val="kk-KZ"/>
        </w:rPr>
        <w:t>4. Байқаудың қорытындысын шығару және жеңімпаздарды марапаттау</w:t>
      </w:r>
    </w:p>
    <w:p w:rsidR="00877484" w:rsidRPr="00F803B6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F803B6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885E1C" w:rsidRPr="00F803B6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Pr="00F803B6">
        <w:rPr>
          <w:rFonts w:ascii="Times New Roman" w:eastAsia="Times New Roman" w:hAnsi="Times New Roman"/>
          <w:sz w:val="28"/>
          <w:szCs w:val="28"/>
          <w:lang w:val="kk-KZ"/>
        </w:rPr>
        <w:t>. Әділқазы мүшелері номинациялар бойынша байқаудың жеңімпаздарын анықтайды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F803B6" w:rsidRDefault="00361A8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1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>6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>. Байқау жеңімпаздар</w:t>
      </w:r>
      <w:r w:rsidR="005533D5" w:rsidRPr="00F803B6">
        <w:rPr>
          <w:rFonts w:ascii="Times New Roman" w:hAnsi="Times New Roman"/>
          <w:sz w:val="28"/>
          <w:szCs w:val="28"/>
          <w:lang w:val="kk-KZ"/>
        </w:rPr>
        <w:t>ы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3D5" w:rsidRPr="00F803B6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І, ІІ, ІІІ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 дәрежедегі дипломдармен</w:t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>, байқау жеңімпаздарының жетекшілері алғыс хатпен</w:t>
      </w:r>
      <w:r w:rsidR="0010304C" w:rsidRPr="00F803B6">
        <w:rPr>
          <w:rFonts w:ascii="Times New Roman" w:hAnsi="Times New Roman"/>
          <w:sz w:val="28"/>
          <w:szCs w:val="28"/>
          <w:lang w:val="kk-KZ"/>
        </w:rPr>
        <w:t xml:space="preserve"> марапатталады</w:t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>, орынға ілікпеген қатысушылар</w:t>
      </w:r>
      <w:r w:rsidR="0010304C" w:rsidRPr="00F803B6">
        <w:rPr>
          <w:rFonts w:ascii="Times New Roman" w:hAnsi="Times New Roman"/>
          <w:sz w:val="28"/>
          <w:szCs w:val="28"/>
          <w:lang w:val="kk-KZ"/>
        </w:rPr>
        <w:t>ға сертификаттар беріледі</w:t>
      </w:r>
      <w:r w:rsidR="00877484" w:rsidRPr="00F803B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F803B6" w:rsidRDefault="00877484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Байқау жеңімпаздарына дипломдардың, олардың жетекшілеріне алғыс хаттардың және қатысушыларға сертификаттардың электронды нұсқалары</w:t>
      </w:r>
      <w:r w:rsidR="005A55AE" w:rsidRPr="00F803B6">
        <w:rPr>
          <w:rFonts w:ascii="Times New Roman" w:hAnsi="Times New Roman"/>
          <w:b/>
          <w:sz w:val="28"/>
          <w:szCs w:val="28"/>
          <w:lang w:val="kk-KZ"/>
        </w:rPr>
        <w:t xml:space="preserve"> www.ziyatker.org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55AE" w:rsidRPr="00F803B6">
        <w:rPr>
          <w:rFonts w:ascii="Times New Roman" w:eastAsia="Times New Roman" w:hAnsi="Times New Roman"/>
          <w:sz w:val="28"/>
          <w:szCs w:val="28"/>
          <w:lang w:val="kk-KZ"/>
        </w:rPr>
        <w:t>сайтында</w:t>
      </w:r>
      <w:r w:rsidR="005A55AE" w:rsidRPr="00F803B6">
        <w:rPr>
          <w:rFonts w:ascii="Times New Roman" w:hAnsi="Times New Roman"/>
          <w:sz w:val="28"/>
          <w:szCs w:val="28"/>
          <w:lang w:val="kk-KZ"/>
        </w:rPr>
        <w:t xml:space="preserve"> мына сілтеме </w:t>
      </w:r>
      <w:r w:rsidR="000C6641" w:rsidRPr="00F803B6">
        <w:rPr>
          <w:rFonts w:ascii="Times New Roman" w:hAnsi="Times New Roman"/>
          <w:sz w:val="28"/>
          <w:szCs w:val="28"/>
        </w:rPr>
        <w:fldChar w:fldCharType="begin"/>
      </w:r>
      <w:r w:rsidR="00AB27F4" w:rsidRPr="00F803B6">
        <w:rPr>
          <w:rFonts w:ascii="Times New Roman" w:hAnsi="Times New Roman"/>
          <w:sz w:val="28"/>
          <w:szCs w:val="28"/>
          <w:lang w:val="kk-KZ"/>
        </w:rPr>
        <w:instrText>HYPERLINK "http://www.ziyatker.org/" \l "!-/c10hg"</w:instrText>
      </w:r>
      <w:r w:rsidR="000C6641" w:rsidRPr="00F803B6">
        <w:rPr>
          <w:rFonts w:ascii="Times New Roman" w:hAnsi="Times New Roman"/>
          <w:sz w:val="28"/>
          <w:szCs w:val="28"/>
        </w:rPr>
        <w:fldChar w:fldCharType="separate"/>
      </w:r>
      <w:r w:rsidR="005A55AE" w:rsidRPr="00F803B6">
        <w:rPr>
          <w:rStyle w:val="a3"/>
          <w:rFonts w:ascii="Times New Roman" w:eastAsia="Times New Roman" w:hAnsi="Times New Roman"/>
          <w:kern w:val="3"/>
          <w:sz w:val="28"/>
          <w:szCs w:val="28"/>
          <w:lang w:val="kk-KZ" w:bidi="fa-IR"/>
        </w:rPr>
        <w:t>http://www.ziyatker.org/#!-/c10hg</w:t>
      </w:r>
      <w:r w:rsidR="000C6641" w:rsidRPr="00F803B6">
        <w:rPr>
          <w:rFonts w:ascii="Times New Roman" w:hAnsi="Times New Roman"/>
          <w:sz w:val="28"/>
          <w:szCs w:val="28"/>
        </w:rPr>
        <w:fldChar w:fldCharType="end"/>
      </w:r>
      <w:r w:rsidR="005A55AE" w:rsidRPr="00F803B6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бойынша </w:t>
      </w:r>
      <w:r w:rsidRPr="00F803B6">
        <w:rPr>
          <w:rFonts w:ascii="Times New Roman" w:hAnsi="Times New Roman"/>
          <w:sz w:val="28"/>
          <w:szCs w:val="28"/>
          <w:lang w:val="kk-KZ"/>
        </w:rPr>
        <w:t>автоматты түрде жүктеу мүмкіндігі</w:t>
      </w:r>
      <w:r w:rsidR="005A55AE" w:rsidRPr="00F803B6">
        <w:rPr>
          <w:rFonts w:ascii="Times New Roman" w:hAnsi="Times New Roman"/>
          <w:sz w:val="28"/>
          <w:szCs w:val="28"/>
          <w:lang w:val="kk-KZ"/>
        </w:rPr>
        <w:t xml:space="preserve">мен </w:t>
      </w:r>
      <w:r w:rsidRPr="00F803B6">
        <w:rPr>
          <w:rFonts w:ascii="Times New Roman" w:eastAsia="Times New Roman" w:hAnsi="Times New Roman"/>
          <w:sz w:val="28"/>
          <w:szCs w:val="28"/>
          <w:lang w:val="kk-KZ"/>
        </w:rPr>
        <w:t>орналастырылады.</w:t>
      </w:r>
      <w:r w:rsidR="005533D5" w:rsidRPr="00F803B6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7F23F9" w:rsidRPr="00F803B6" w:rsidRDefault="007F23F9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Анықтама телефондары: 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8(7172)249308</w:t>
      </w:r>
      <w:r w:rsidRPr="00F803B6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 xml:space="preserve"> (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0568A1">
        <w:rPr>
          <w:rFonts w:ascii="Times New Roman" w:hAnsi="Times New Roman"/>
          <w:b/>
          <w:sz w:val="28"/>
          <w:szCs w:val="28"/>
          <w:lang w:val="kk-KZ"/>
        </w:rPr>
        <w:t>Ынтымағы жарасқан</w:t>
      </w:r>
      <w:r w:rsidR="00885E1C" w:rsidRPr="00F803B6">
        <w:rPr>
          <w:rFonts w:ascii="Times New Roman" w:hAnsi="Times New Roman"/>
          <w:b/>
          <w:sz w:val="28"/>
          <w:szCs w:val="28"/>
          <w:lang w:val="kk-KZ"/>
        </w:rPr>
        <w:t xml:space="preserve"> өлке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</w:t>
      </w:r>
      <w:r w:rsidRPr="00F803B6">
        <w:rPr>
          <w:rFonts w:ascii="Times New Roman" w:hAnsi="Times New Roman"/>
          <w:sz w:val="28"/>
          <w:szCs w:val="28"/>
          <w:lang w:val="kk-KZ"/>
        </w:rPr>
        <w:t>байқауы</w:t>
      </w:r>
      <w:r w:rsidRPr="00F803B6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>).</w:t>
      </w:r>
    </w:p>
    <w:p w:rsidR="00823AED" w:rsidRPr="00F803B6" w:rsidRDefault="00492160" w:rsidP="002D1E5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803B6">
        <w:rPr>
          <w:rFonts w:ascii="Times New Roman" w:hAnsi="Times New Roman"/>
          <w:sz w:val="28"/>
          <w:szCs w:val="28"/>
          <w:lang w:val="kk-KZ"/>
        </w:rPr>
        <w:t>Д</w:t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>иплом, сертификаттардың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онлайн нұсқасын </w:t>
      </w:r>
      <w:r w:rsidR="0010304C" w:rsidRPr="00F803B6">
        <w:rPr>
          <w:rFonts w:ascii="Times New Roman" w:hAnsi="Times New Roman"/>
          <w:sz w:val="28"/>
          <w:szCs w:val="28"/>
          <w:lang w:val="kk-KZ"/>
        </w:rPr>
        <w:t>жүктеу</w:t>
      </w:r>
      <w:r w:rsidRPr="00F803B6">
        <w:rPr>
          <w:rFonts w:ascii="Times New Roman" w:hAnsi="Times New Roman"/>
          <w:sz w:val="28"/>
          <w:szCs w:val="28"/>
          <w:lang w:val="kk-KZ"/>
        </w:rPr>
        <w:t xml:space="preserve"> үлгісі </w:t>
      </w:r>
      <w:r w:rsidR="000C6641" w:rsidRPr="00F803B6">
        <w:rPr>
          <w:rFonts w:ascii="Times New Roman" w:hAnsi="Times New Roman"/>
          <w:sz w:val="28"/>
          <w:szCs w:val="28"/>
        </w:rPr>
        <w:fldChar w:fldCharType="begin"/>
      </w:r>
      <w:r w:rsidR="007F23F9" w:rsidRPr="00F803B6">
        <w:rPr>
          <w:rFonts w:ascii="Times New Roman" w:hAnsi="Times New Roman"/>
          <w:sz w:val="28"/>
          <w:szCs w:val="28"/>
          <w:lang w:val="kk-KZ"/>
        </w:rPr>
        <w:instrText>HYPERLINK "http://www.ziyatker.org"</w:instrText>
      </w:r>
      <w:r w:rsidR="000C6641" w:rsidRPr="00F803B6">
        <w:rPr>
          <w:rFonts w:ascii="Times New Roman" w:hAnsi="Times New Roman"/>
          <w:sz w:val="28"/>
          <w:szCs w:val="28"/>
        </w:rPr>
        <w:fldChar w:fldCharType="separate"/>
      </w:r>
      <w:r w:rsidR="007F23F9" w:rsidRPr="00F803B6">
        <w:rPr>
          <w:rStyle w:val="a3"/>
          <w:rFonts w:ascii="Times New Roman" w:hAnsi="Times New Roman"/>
          <w:sz w:val="28"/>
          <w:szCs w:val="28"/>
          <w:lang w:val="kk-KZ"/>
        </w:rPr>
        <w:t>www.ziyatker.org</w:t>
      </w:r>
      <w:r w:rsidR="000C6641" w:rsidRPr="00F803B6">
        <w:rPr>
          <w:rFonts w:ascii="Times New Roman" w:hAnsi="Times New Roman"/>
          <w:sz w:val="28"/>
          <w:szCs w:val="28"/>
        </w:rPr>
        <w:fldChar w:fldCharType="end"/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 xml:space="preserve"> →</w:t>
      </w:r>
      <w:r w:rsidRPr="00F803B6">
        <w:rPr>
          <w:rFonts w:ascii="Times New Roman" w:hAnsi="Times New Roman"/>
          <w:sz w:val="28"/>
          <w:szCs w:val="28"/>
          <w:lang w:val="kk-KZ"/>
        </w:rPr>
        <w:t>Республикалық шаралар</w:t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 xml:space="preserve">→ 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="000568A1">
        <w:rPr>
          <w:rFonts w:ascii="Times New Roman" w:hAnsi="Times New Roman"/>
          <w:sz w:val="28"/>
          <w:szCs w:val="28"/>
          <w:lang w:val="kk-KZ"/>
        </w:rPr>
        <w:t>Ынтымағы жарасқан</w:t>
      </w:r>
      <w:r w:rsidR="00885E1C" w:rsidRPr="00F803B6">
        <w:rPr>
          <w:rFonts w:ascii="Times New Roman" w:hAnsi="Times New Roman"/>
          <w:sz w:val="28"/>
          <w:szCs w:val="28"/>
          <w:lang w:val="kk-KZ"/>
        </w:rPr>
        <w:t xml:space="preserve"> өлке</w:t>
      </w:r>
      <w:r w:rsidRPr="00F803B6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F803B6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F803B6">
        <w:rPr>
          <w:rFonts w:ascii="Times New Roman" w:hAnsi="Times New Roman"/>
          <w:sz w:val="28"/>
          <w:szCs w:val="28"/>
          <w:lang w:val="kk-KZ"/>
        </w:rPr>
        <w:t>байқауы</w:t>
      </w:r>
      <w:r w:rsidR="007F23F9" w:rsidRPr="00F803B6">
        <w:rPr>
          <w:rFonts w:ascii="Times New Roman" w:hAnsi="Times New Roman"/>
          <w:sz w:val="28"/>
          <w:szCs w:val="28"/>
          <w:lang w:val="kk-KZ"/>
        </w:rPr>
        <w:t xml:space="preserve"> →  </w:t>
      </w:r>
      <w:r w:rsidRPr="00F803B6">
        <w:rPr>
          <w:rFonts w:ascii="Times New Roman" w:hAnsi="Times New Roman"/>
          <w:sz w:val="28"/>
          <w:szCs w:val="28"/>
          <w:lang w:val="kk-KZ"/>
        </w:rPr>
        <w:t>жалғасы.</w:t>
      </w:r>
    </w:p>
    <w:p w:rsidR="002D1E5A" w:rsidRPr="00006BD1" w:rsidRDefault="00006BD1" w:rsidP="00006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Қатысушы балаларға арналған ғылыми-танымдық</w:t>
      </w:r>
      <w:r w:rsidRPr="00006BD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5" w:tgtFrame="_blank" w:history="1">
        <w:r w:rsidRPr="00006BD1">
          <w:rPr>
            <w:rStyle w:val="a3"/>
            <w:rFonts w:ascii="Times New Roman" w:hAnsi="Times New Roman"/>
            <w:color w:val="000000"/>
            <w:sz w:val="28"/>
            <w:szCs w:val="28"/>
            <w:shd w:val="clear" w:color="auto" w:fill="FFFFFF"/>
            <w:lang w:val="kk-KZ"/>
          </w:rPr>
          <w:t>www.ziyatker.org</w:t>
        </w:r>
      </w:hyperlink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 сайтында, 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Жас саяхатшы</w:t>
      </w:r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» қауымдастығына </w:t>
      </w:r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(«ВКонтакте» әлеуметтік желісі арқылы) тіркелуі тиіс.</w:t>
      </w:r>
      <w:r w:rsidRPr="00006BD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(Мына сілтеме бойынша </w:t>
      </w:r>
      <w:r w:rsidRPr="00006BD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6" w:tgtFrame="_blank" w:history="1">
        <w:r w:rsidRPr="00006BD1">
          <w:rPr>
            <w:rStyle w:val="a3"/>
            <w:rFonts w:ascii="Times New Roman" w:hAnsi="Times New Roman"/>
            <w:color w:val="0077CC"/>
            <w:sz w:val="28"/>
            <w:szCs w:val="28"/>
            <w:shd w:val="clear" w:color="auto" w:fill="FFFFFF"/>
            <w:lang w:val="kk-KZ"/>
          </w:rPr>
          <w:t>https://vk.com/puteshestvennikkz</w:t>
        </w:r>
      </w:hyperlink>
      <w:r w:rsidRPr="00006B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2D1E5A" w:rsidRPr="00F803B6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F803B6" w:rsidRDefault="002D1E5A" w:rsidP="002D1E5A">
      <w:pPr>
        <w:jc w:val="center"/>
        <w:rPr>
          <w:rFonts w:ascii="Times New Roman" w:hAnsi="Times New Roman"/>
          <w:sz w:val="24"/>
          <w:szCs w:val="24"/>
          <w:lang w:val="kk-KZ"/>
        </w:rPr>
        <w:sectPr w:rsidR="002D1E5A" w:rsidRPr="00F803B6" w:rsidSect="00E3337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1E5A" w:rsidRPr="00F803B6" w:rsidRDefault="005212FF" w:rsidP="002D1E5A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F803B6">
        <w:rPr>
          <w:rFonts w:ascii="Times New Roman" w:hAnsi="Times New Roman"/>
          <w:sz w:val="24"/>
          <w:szCs w:val="24"/>
          <w:lang w:val="kk-KZ"/>
        </w:rPr>
        <w:lastRenderedPageBreak/>
        <w:t xml:space="preserve">Қашықтықтан өткізілетін Республикалық интернет байқауына қатысу </w:t>
      </w:r>
      <w:r w:rsidR="0010304C" w:rsidRPr="00F803B6">
        <w:rPr>
          <w:rFonts w:ascii="Times New Roman" w:hAnsi="Times New Roman"/>
          <w:sz w:val="24"/>
          <w:szCs w:val="24"/>
          <w:lang w:val="kk-KZ"/>
        </w:rPr>
        <w:t>өтінімі</w:t>
      </w:r>
    </w:p>
    <w:tbl>
      <w:tblPr>
        <w:tblStyle w:val="a9"/>
        <w:tblW w:w="14511" w:type="dxa"/>
        <w:tblInd w:w="486" w:type="dxa"/>
        <w:tblLook w:val="04A0"/>
      </w:tblPr>
      <w:tblGrid>
        <w:gridCol w:w="1844"/>
        <w:gridCol w:w="1275"/>
        <w:gridCol w:w="1670"/>
        <w:gridCol w:w="2351"/>
        <w:gridCol w:w="3580"/>
        <w:gridCol w:w="1855"/>
        <w:gridCol w:w="1936"/>
      </w:tblGrid>
      <w:tr w:rsidR="004754FF" w:rsidRPr="00F803B6" w:rsidTr="002D1E5A">
        <w:tc>
          <w:tcPr>
            <w:tcW w:w="1844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аты-жөні, тегі</w:t>
            </w:r>
          </w:p>
        </w:tc>
        <w:tc>
          <w:tcPr>
            <w:tcW w:w="1275" w:type="dxa"/>
          </w:tcPr>
          <w:p w:rsidR="002D1E5A" w:rsidRPr="00F803B6" w:rsidRDefault="0010304C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2D1E5A"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асы</w:t>
            </w:r>
          </w:p>
        </w:tc>
        <w:tc>
          <w:tcPr>
            <w:tcW w:w="1670" w:type="dxa"/>
          </w:tcPr>
          <w:p w:rsidR="002D1E5A" w:rsidRPr="00F803B6" w:rsidRDefault="002D1E5A" w:rsidP="004754F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Облыс, қала, аудан, ауыл, білім беру ұйымының атауы, сыныбы</w:t>
            </w:r>
            <w:r w:rsidR="004754FF" w:rsidRPr="00F803B6">
              <w:rPr>
                <w:rFonts w:ascii="Times New Roman" w:hAnsi="Times New Roman"/>
                <w:sz w:val="24"/>
                <w:szCs w:val="24"/>
                <w:lang w:val="kk-KZ"/>
              </w:rPr>
              <w:t>, курсы</w:t>
            </w:r>
          </w:p>
        </w:tc>
        <w:tc>
          <w:tcPr>
            <w:tcW w:w="2351" w:type="dxa"/>
          </w:tcPr>
          <w:p w:rsidR="002D1E5A" w:rsidRPr="00F803B6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Байқаудың, номинацияның, жұмыстың атауы</w:t>
            </w:r>
          </w:p>
        </w:tc>
        <w:tc>
          <w:tcPr>
            <w:tcW w:w="3580" w:type="dxa"/>
          </w:tcPr>
          <w:p w:rsidR="002D1E5A" w:rsidRPr="00F803B6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Байланыс мәліметі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ұялы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 xml:space="preserve"> телефон, </w:t>
            </w:r>
            <w:proofErr w:type="spellStart"/>
            <w:r w:rsidR="002D1E5A" w:rsidRPr="00F803B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2D1E5A" w:rsidRPr="00F803B6">
              <w:rPr>
                <w:rFonts w:ascii="Times New Roman" w:hAnsi="Times New Roman"/>
                <w:sz w:val="24"/>
                <w:szCs w:val="24"/>
              </w:rPr>
              <w:t>. адрес</w:t>
            </w: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55" w:type="dxa"/>
          </w:tcPr>
          <w:p w:rsidR="002D1E5A" w:rsidRPr="00F803B6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Жетекшінің аты-жөні, тегі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толық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егер бар болса, жұмыс орны мен қызметі</w:t>
            </w:r>
          </w:p>
        </w:tc>
        <w:tc>
          <w:tcPr>
            <w:tcW w:w="1936" w:type="dxa"/>
          </w:tcPr>
          <w:p w:rsidR="002D1E5A" w:rsidRPr="00F803B6" w:rsidRDefault="004754FF" w:rsidP="00475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Жетекшінің байланыс мәліметі (ұялы телефоны,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D1E5A" w:rsidRPr="00F803B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2D1E5A" w:rsidRPr="00F803B6">
              <w:rPr>
                <w:rFonts w:ascii="Times New Roman" w:hAnsi="Times New Roman"/>
                <w:sz w:val="24"/>
                <w:szCs w:val="24"/>
              </w:rPr>
              <w:t>. адрес</w:t>
            </w: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="002D1E5A" w:rsidRPr="00F803B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754FF" w:rsidRPr="00F803B6" w:rsidTr="002D1E5A">
        <w:trPr>
          <w:trHeight w:val="256"/>
        </w:trPr>
        <w:tc>
          <w:tcPr>
            <w:tcW w:w="1844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3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51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80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55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36" w:type="dxa"/>
          </w:tcPr>
          <w:p w:rsidR="002D1E5A" w:rsidRPr="00F803B6" w:rsidRDefault="002D1E5A" w:rsidP="002D1E5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803B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</w:tbl>
    <w:p w:rsidR="002D1E5A" w:rsidRPr="00F803B6" w:rsidRDefault="002D1E5A" w:rsidP="002D1E5A">
      <w:pPr>
        <w:jc w:val="center"/>
        <w:rPr>
          <w:rFonts w:ascii="Times New Roman" w:hAnsi="Times New Roman"/>
          <w:sz w:val="24"/>
          <w:szCs w:val="24"/>
        </w:rPr>
      </w:pPr>
    </w:p>
    <w:p w:rsidR="002D1E5A" w:rsidRPr="00F803B6" w:rsidRDefault="002D1E5A" w:rsidP="002D1E5A">
      <w:pPr>
        <w:jc w:val="center"/>
        <w:rPr>
          <w:rFonts w:ascii="Times New Roman" w:hAnsi="Times New Roman"/>
          <w:sz w:val="28"/>
          <w:szCs w:val="28"/>
        </w:rPr>
      </w:pPr>
    </w:p>
    <w:p w:rsidR="002D1E5A" w:rsidRPr="00F803B6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F803B6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F803B6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2D1E5A" w:rsidRPr="00F803B6" w:rsidSect="002D1E5A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936"/>
    <w:multiLevelType w:val="hybridMultilevel"/>
    <w:tmpl w:val="D9F89BD4"/>
    <w:lvl w:ilvl="0" w:tplc="B358E7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B569F7"/>
    <w:multiLevelType w:val="hybridMultilevel"/>
    <w:tmpl w:val="3DA2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02D57"/>
    <w:rsid w:val="00000B69"/>
    <w:rsid w:val="00006BD1"/>
    <w:rsid w:val="00023A92"/>
    <w:rsid w:val="0004335C"/>
    <w:rsid w:val="000568A1"/>
    <w:rsid w:val="00084CBD"/>
    <w:rsid w:val="00085B9A"/>
    <w:rsid w:val="00096931"/>
    <w:rsid w:val="000A2AC4"/>
    <w:rsid w:val="000C6641"/>
    <w:rsid w:val="000F1517"/>
    <w:rsid w:val="000F4DE6"/>
    <w:rsid w:val="000F4F30"/>
    <w:rsid w:val="0010304C"/>
    <w:rsid w:val="00151420"/>
    <w:rsid w:val="001535BD"/>
    <w:rsid w:val="00182563"/>
    <w:rsid w:val="00184F34"/>
    <w:rsid w:val="001978C7"/>
    <w:rsid w:val="001E0AE2"/>
    <w:rsid w:val="00202D57"/>
    <w:rsid w:val="002144B4"/>
    <w:rsid w:val="00226AA6"/>
    <w:rsid w:val="002456AA"/>
    <w:rsid w:val="00291C83"/>
    <w:rsid w:val="002D1E5A"/>
    <w:rsid w:val="002D3DEB"/>
    <w:rsid w:val="002E465D"/>
    <w:rsid w:val="002F6EAA"/>
    <w:rsid w:val="003317BC"/>
    <w:rsid w:val="00361A81"/>
    <w:rsid w:val="00392349"/>
    <w:rsid w:val="003A2B45"/>
    <w:rsid w:val="00412628"/>
    <w:rsid w:val="00471EBC"/>
    <w:rsid w:val="004754FF"/>
    <w:rsid w:val="00492160"/>
    <w:rsid w:val="004C2B5A"/>
    <w:rsid w:val="004E343F"/>
    <w:rsid w:val="004E3CE6"/>
    <w:rsid w:val="00504F6F"/>
    <w:rsid w:val="005129EE"/>
    <w:rsid w:val="005212FF"/>
    <w:rsid w:val="005533D5"/>
    <w:rsid w:val="00556B91"/>
    <w:rsid w:val="005931DA"/>
    <w:rsid w:val="005A55AE"/>
    <w:rsid w:val="005B3D76"/>
    <w:rsid w:val="005C6A36"/>
    <w:rsid w:val="005D2BAB"/>
    <w:rsid w:val="005F222C"/>
    <w:rsid w:val="005F6490"/>
    <w:rsid w:val="00641763"/>
    <w:rsid w:val="006456B1"/>
    <w:rsid w:val="00645BD7"/>
    <w:rsid w:val="00677708"/>
    <w:rsid w:val="00681FC5"/>
    <w:rsid w:val="00706BFC"/>
    <w:rsid w:val="00715362"/>
    <w:rsid w:val="00723409"/>
    <w:rsid w:val="0072747F"/>
    <w:rsid w:val="00752349"/>
    <w:rsid w:val="00756918"/>
    <w:rsid w:val="007578AD"/>
    <w:rsid w:val="00786626"/>
    <w:rsid w:val="00786EBB"/>
    <w:rsid w:val="007B1B11"/>
    <w:rsid w:val="007B57EF"/>
    <w:rsid w:val="007E2E0B"/>
    <w:rsid w:val="007F23F9"/>
    <w:rsid w:val="0082107B"/>
    <w:rsid w:val="00821179"/>
    <w:rsid w:val="00823AED"/>
    <w:rsid w:val="0083630D"/>
    <w:rsid w:val="00843D84"/>
    <w:rsid w:val="00871391"/>
    <w:rsid w:val="00877484"/>
    <w:rsid w:val="00885E1C"/>
    <w:rsid w:val="008D0947"/>
    <w:rsid w:val="008D1EE1"/>
    <w:rsid w:val="008F46B7"/>
    <w:rsid w:val="00920514"/>
    <w:rsid w:val="009533E9"/>
    <w:rsid w:val="00964590"/>
    <w:rsid w:val="00966F77"/>
    <w:rsid w:val="009710A0"/>
    <w:rsid w:val="009861F1"/>
    <w:rsid w:val="009878AC"/>
    <w:rsid w:val="009B3D6B"/>
    <w:rsid w:val="009E4273"/>
    <w:rsid w:val="00A008CE"/>
    <w:rsid w:val="00A73DC5"/>
    <w:rsid w:val="00AA1223"/>
    <w:rsid w:val="00AA7B35"/>
    <w:rsid w:val="00AB27F4"/>
    <w:rsid w:val="00AB2DE1"/>
    <w:rsid w:val="00AE71DE"/>
    <w:rsid w:val="00AF6335"/>
    <w:rsid w:val="00B255B4"/>
    <w:rsid w:val="00B425BD"/>
    <w:rsid w:val="00B800DC"/>
    <w:rsid w:val="00B90356"/>
    <w:rsid w:val="00BB3C31"/>
    <w:rsid w:val="00BD6B00"/>
    <w:rsid w:val="00C12791"/>
    <w:rsid w:val="00C24A49"/>
    <w:rsid w:val="00C460FE"/>
    <w:rsid w:val="00C476B0"/>
    <w:rsid w:val="00C5162E"/>
    <w:rsid w:val="00C84B92"/>
    <w:rsid w:val="00C914B0"/>
    <w:rsid w:val="00CA5779"/>
    <w:rsid w:val="00CB1DC7"/>
    <w:rsid w:val="00CB6FDA"/>
    <w:rsid w:val="00CE14FC"/>
    <w:rsid w:val="00D3402A"/>
    <w:rsid w:val="00D346F3"/>
    <w:rsid w:val="00D36142"/>
    <w:rsid w:val="00D600DB"/>
    <w:rsid w:val="00D60A1F"/>
    <w:rsid w:val="00D66844"/>
    <w:rsid w:val="00D80AC2"/>
    <w:rsid w:val="00D93ED1"/>
    <w:rsid w:val="00E20878"/>
    <w:rsid w:val="00E25EB5"/>
    <w:rsid w:val="00E30EDC"/>
    <w:rsid w:val="00E33371"/>
    <w:rsid w:val="00E35A12"/>
    <w:rsid w:val="00E53295"/>
    <w:rsid w:val="00E85870"/>
    <w:rsid w:val="00EB523E"/>
    <w:rsid w:val="00ED5CCF"/>
    <w:rsid w:val="00F31772"/>
    <w:rsid w:val="00F3341E"/>
    <w:rsid w:val="00F673E6"/>
    <w:rsid w:val="00F76FFA"/>
    <w:rsid w:val="00F803B6"/>
    <w:rsid w:val="00F85DA2"/>
    <w:rsid w:val="00FA1EB4"/>
    <w:rsid w:val="00FE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D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02D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2D57"/>
    <w:pPr>
      <w:ind w:left="720"/>
      <w:contextualSpacing/>
    </w:pPr>
  </w:style>
  <w:style w:type="paragraph" w:customStyle="1" w:styleId="Default">
    <w:name w:val="Default"/>
    <w:rsid w:val="00202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202D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202D57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FontStyle25">
    <w:name w:val="Font Style25"/>
    <w:uiPriority w:val="99"/>
    <w:rsid w:val="00202D5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uiPriority w:val="22"/>
    <w:qFormat/>
    <w:rsid w:val="00202D57"/>
    <w:rPr>
      <w:b/>
      <w:bCs/>
    </w:rPr>
  </w:style>
  <w:style w:type="paragraph" w:styleId="a7">
    <w:name w:val="No Spacing"/>
    <w:link w:val="a8"/>
    <w:uiPriority w:val="1"/>
    <w:qFormat/>
    <w:rsid w:val="00877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77484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87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06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puteshestvennikkz" TargetMode="External"/><Relationship Id="rId5" Type="http://schemas.openxmlformats.org/officeDocument/2006/relationships/hyperlink" Target="http://www.ziyatke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cp:lastPrinted>2016-03-29T05:08:00Z</cp:lastPrinted>
  <dcterms:created xsi:type="dcterms:W3CDTF">2016-03-11T11:26:00Z</dcterms:created>
  <dcterms:modified xsi:type="dcterms:W3CDTF">2016-03-30T03:50:00Z</dcterms:modified>
</cp:coreProperties>
</file>